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735" w:rsidRPr="00232735" w:rsidRDefault="00232735" w:rsidP="00232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2735">
        <w:rPr>
          <w:rFonts w:ascii="Verdana" w:eastAsia="Times New Roman" w:hAnsi="Verdana" w:cs="Times New Roman"/>
          <w:color w:val="333331"/>
          <w:sz w:val="20"/>
          <w:szCs w:val="20"/>
        </w:rPr>
        <w:t xml:space="preserve">Name: Julianna </w:t>
      </w:r>
      <w:proofErr w:type="spellStart"/>
      <w:r w:rsidRPr="00232735">
        <w:rPr>
          <w:rFonts w:ascii="Verdana" w:eastAsia="Times New Roman" w:hAnsi="Verdana" w:cs="Times New Roman"/>
          <w:color w:val="333331"/>
          <w:sz w:val="20"/>
          <w:szCs w:val="20"/>
        </w:rPr>
        <w:t>Fijas</w:t>
      </w:r>
      <w:proofErr w:type="spellEnd"/>
      <w:r w:rsidRPr="00232735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232735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18 Aug 1896</w:t>
      </w:r>
      <w:r w:rsidRPr="00232735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Event Place: </w:t>
      </w:r>
      <w:proofErr w:type="spellStart"/>
      <w:r w:rsidRPr="00232735">
        <w:rPr>
          <w:rFonts w:ascii="Verdana" w:eastAsia="Times New Roman" w:hAnsi="Verdana" w:cs="Times New Roman"/>
          <w:color w:val="333331"/>
          <w:sz w:val="20"/>
          <w:szCs w:val="20"/>
        </w:rPr>
        <w:t>Obidza</w:t>
      </w:r>
      <w:proofErr w:type="spellEnd"/>
      <w:r w:rsidRPr="00232735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232735">
        <w:rPr>
          <w:rFonts w:ascii="Verdana" w:eastAsia="Times New Roman" w:hAnsi="Verdana" w:cs="Times New Roman"/>
          <w:color w:val="333331"/>
          <w:sz w:val="20"/>
          <w:szCs w:val="20"/>
        </w:rPr>
        <w:t>Obidza</w:t>
      </w:r>
      <w:proofErr w:type="spellEnd"/>
      <w:r w:rsidRPr="00232735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232735">
        <w:rPr>
          <w:rFonts w:ascii="Verdana" w:eastAsia="Times New Roman" w:hAnsi="Verdana" w:cs="Times New Roman"/>
          <w:color w:val="333331"/>
          <w:sz w:val="20"/>
          <w:szCs w:val="20"/>
        </w:rPr>
        <w:t>Kraków</w:t>
      </w:r>
      <w:proofErr w:type="spellEnd"/>
      <w:r w:rsidRPr="00232735">
        <w:rPr>
          <w:rFonts w:ascii="Verdana" w:eastAsia="Times New Roman" w:hAnsi="Verdana" w:cs="Times New Roman"/>
          <w:color w:val="333331"/>
          <w:sz w:val="20"/>
          <w:szCs w:val="20"/>
        </w:rPr>
        <w:t>, Poland</w:t>
      </w:r>
      <w:r w:rsidRPr="00232735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7</w:t>
      </w:r>
      <w:r w:rsidRPr="00232735">
        <w:rPr>
          <w:rFonts w:ascii="Verdana" w:eastAsia="Times New Roman" w:hAnsi="Verdana" w:cs="Times New Roman"/>
          <w:color w:val="333331"/>
          <w:sz w:val="20"/>
          <w:szCs w:val="20"/>
        </w:rPr>
        <w:br/>
        <w:t>Gender: Female</w:t>
      </w:r>
      <w:r w:rsidRPr="00232735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Father's Name: Petrus </w:t>
      </w:r>
      <w:proofErr w:type="spellStart"/>
      <w:r w:rsidRPr="00232735">
        <w:rPr>
          <w:rFonts w:ascii="Verdana" w:eastAsia="Times New Roman" w:hAnsi="Verdana" w:cs="Times New Roman"/>
          <w:color w:val="333331"/>
          <w:sz w:val="20"/>
          <w:szCs w:val="20"/>
        </w:rPr>
        <w:t>Fijas</w:t>
      </w:r>
      <w:proofErr w:type="spellEnd"/>
      <w:r w:rsidRPr="00232735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Mother's Name: Marianna </w:t>
      </w:r>
      <w:proofErr w:type="spellStart"/>
      <w:r w:rsidRPr="00232735">
        <w:rPr>
          <w:rFonts w:ascii="Verdana" w:eastAsia="Times New Roman" w:hAnsi="Verdana" w:cs="Times New Roman"/>
          <w:color w:val="333331"/>
          <w:sz w:val="20"/>
          <w:szCs w:val="20"/>
        </w:rPr>
        <w:t>Stawiszka</w:t>
      </w:r>
      <w:proofErr w:type="spellEnd"/>
      <w:r w:rsidRPr="00232735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1872</w:t>
      </w:r>
      <w:r w:rsidRPr="00232735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1911</w:t>
      </w:r>
      <w:r w:rsidRPr="00232735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182</w:t>
      </w:r>
      <w:r w:rsidRPr="00232735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50</w:t>
      </w:r>
      <w:r w:rsidRPr="00232735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1895261</w:t>
      </w:r>
      <w:r w:rsidRPr="00232735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004645539</w:t>
      </w:r>
      <w:r w:rsidRPr="00232735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00489</w:t>
      </w:r>
      <w:r w:rsidRPr="00232735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232735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232735" w:rsidRPr="00232735" w:rsidRDefault="00232735" w:rsidP="00232735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232735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232735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232735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232735">
        <w:rPr>
          <w:rFonts w:ascii="Verdana" w:eastAsia="Times New Roman" w:hAnsi="Verdana" w:cs="Times New Roman"/>
          <w:color w:val="333331"/>
          <w:sz w:val="24"/>
          <w:szCs w:val="24"/>
        </w:rPr>
        <w:t xml:space="preserve"> (https://familysearch.org/ark:/61903/1:1:XPYS-PVH : 29 July 2017), Marianna </w:t>
      </w:r>
      <w:proofErr w:type="spellStart"/>
      <w:r w:rsidRPr="00232735">
        <w:rPr>
          <w:rFonts w:ascii="Verdana" w:eastAsia="Times New Roman" w:hAnsi="Verdana" w:cs="Times New Roman"/>
          <w:color w:val="333331"/>
          <w:sz w:val="24"/>
          <w:szCs w:val="24"/>
        </w:rPr>
        <w:t>Stawiszka</w:t>
      </w:r>
      <w:proofErr w:type="spellEnd"/>
      <w:r w:rsidRPr="00232735">
        <w:rPr>
          <w:rFonts w:ascii="Verdana" w:eastAsia="Times New Roman" w:hAnsi="Verdana" w:cs="Times New Roman"/>
          <w:color w:val="333331"/>
          <w:sz w:val="24"/>
          <w:szCs w:val="24"/>
        </w:rPr>
        <w:t xml:space="preserve"> in entry for Julianna </w:t>
      </w:r>
      <w:proofErr w:type="spellStart"/>
      <w:r w:rsidRPr="00232735">
        <w:rPr>
          <w:rFonts w:ascii="Verdana" w:eastAsia="Times New Roman" w:hAnsi="Verdana" w:cs="Times New Roman"/>
          <w:color w:val="333331"/>
          <w:sz w:val="24"/>
          <w:szCs w:val="24"/>
        </w:rPr>
        <w:t>Fijas</w:t>
      </w:r>
      <w:proofErr w:type="spellEnd"/>
      <w:r w:rsidRPr="00232735">
        <w:rPr>
          <w:rFonts w:ascii="Verdana" w:eastAsia="Times New Roman" w:hAnsi="Verdana" w:cs="Times New Roman"/>
          <w:color w:val="333331"/>
          <w:sz w:val="24"/>
          <w:szCs w:val="24"/>
        </w:rPr>
        <w:t xml:space="preserve">, 18 Aug 1896; citing Baptism, </w:t>
      </w:r>
      <w:proofErr w:type="spellStart"/>
      <w:r w:rsidRPr="00232735">
        <w:rPr>
          <w:rFonts w:ascii="Verdana" w:eastAsia="Times New Roman" w:hAnsi="Verdana" w:cs="Times New Roman"/>
          <w:color w:val="333331"/>
          <w:sz w:val="24"/>
          <w:szCs w:val="24"/>
        </w:rPr>
        <w:t>Obidza</w:t>
      </w:r>
      <w:proofErr w:type="spellEnd"/>
      <w:r w:rsidRPr="00232735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232735">
        <w:rPr>
          <w:rFonts w:ascii="Verdana" w:eastAsia="Times New Roman" w:hAnsi="Verdana" w:cs="Times New Roman"/>
          <w:color w:val="333331"/>
          <w:sz w:val="24"/>
          <w:szCs w:val="24"/>
        </w:rPr>
        <w:t>Obidza</w:t>
      </w:r>
      <w:proofErr w:type="spellEnd"/>
      <w:r w:rsidRPr="00232735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232735">
        <w:rPr>
          <w:rFonts w:ascii="Verdana" w:eastAsia="Times New Roman" w:hAnsi="Verdana" w:cs="Times New Roman"/>
          <w:color w:val="333331"/>
          <w:sz w:val="24"/>
          <w:szCs w:val="24"/>
        </w:rPr>
        <w:t>Kraków</w:t>
      </w:r>
      <w:proofErr w:type="spellEnd"/>
      <w:r w:rsidRPr="00232735">
        <w:rPr>
          <w:rFonts w:ascii="Verdana" w:eastAsia="Times New Roman" w:hAnsi="Verdana" w:cs="Times New Roman"/>
          <w:color w:val="333331"/>
          <w:sz w:val="24"/>
          <w:szCs w:val="24"/>
        </w:rPr>
        <w:t>, Poland, volume years 1872 - 1911, page 182, Tarnow Diocesan Archives, Tarnow; FHL microfilm 1,895,261.</w:t>
      </w:r>
    </w:p>
    <w:p w:rsidR="00167055" w:rsidRDefault="00167055">
      <w:bookmarkStart w:id="0" w:name="_GoBack"/>
      <w:bookmarkEnd w:id="0"/>
    </w:p>
    <w:sectPr w:rsidR="00167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35"/>
    <w:rsid w:val="00167055"/>
    <w:rsid w:val="0023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BB0B7F-7956-43CE-86D9-CFE4395B7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2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2018-07-09T14:10:00Z</dcterms:created>
  <dcterms:modified xsi:type="dcterms:W3CDTF">2018-07-09T14:10:00Z</dcterms:modified>
</cp:coreProperties>
</file>