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2A" w:rsidRDefault="003C532A">
      <w:pPr>
        <w:rPr>
          <w:rFonts w:ascii="Verdana" w:hAnsi="Verdana"/>
          <w:color w:val="333331"/>
          <w:sz w:val="21"/>
          <w:szCs w:val="21"/>
          <w:shd w:val="clear" w:color="auto" w:fill="EDECE7"/>
        </w:rPr>
      </w:pPr>
      <w:r>
        <w:rPr>
          <w:rFonts w:ascii="Verdana" w:hAnsi="Verdana"/>
          <w:color w:val="333331"/>
          <w:sz w:val="21"/>
          <w:szCs w:val="21"/>
          <w:shd w:val="clear" w:color="auto" w:fill="EDECE7"/>
        </w:rPr>
        <w:t>Anton Beljan Death Record Source</w:t>
      </w:r>
      <w:bookmarkStart w:id="0" w:name="_GoBack"/>
      <w:bookmarkEnd w:id="0"/>
    </w:p>
    <w:p w:rsidR="003C532A" w:rsidRDefault="003C532A">
      <w:pPr>
        <w:rPr>
          <w:rFonts w:ascii="Verdana" w:hAnsi="Verdana"/>
          <w:color w:val="333331"/>
          <w:sz w:val="21"/>
          <w:szCs w:val="21"/>
          <w:shd w:val="clear" w:color="auto" w:fill="EDECE7"/>
        </w:rPr>
      </w:pPr>
    </w:p>
    <w:p w:rsidR="00126342" w:rsidRDefault="003C532A">
      <w:r>
        <w:rPr>
          <w:rFonts w:ascii="Verdana" w:hAnsi="Verdana"/>
          <w:color w:val="333331"/>
          <w:sz w:val="21"/>
          <w:szCs w:val="21"/>
          <w:shd w:val="clear" w:color="auto" w:fill="EDECE7"/>
        </w:rPr>
        <w:t>"Croatia, Church Books, 1516-1994," database with images,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i/>
          <w:iCs/>
          <w:color w:val="333331"/>
          <w:sz w:val="21"/>
          <w:szCs w:val="21"/>
          <w:shd w:val="clear" w:color="auto" w:fill="EDECE7"/>
        </w:rPr>
        <w:t>FamilySearch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color w:val="333331"/>
          <w:sz w:val="21"/>
          <w:szCs w:val="21"/>
          <w:shd w:val="clear" w:color="auto" w:fill="EDECE7"/>
        </w:rPr>
        <w:t>(https://familysearch.org/ark:/61903/3:1:3QSQ-G99X-5ZNJ?cc=2040054&amp;wc=9R28-4WR%3A391644801%2C391667701%</w:t>
      </w:r>
      <w:proofErr w:type="gram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2C391670001 :</w:t>
      </w:r>
      <w:proofErr w:type="gram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16 July 2014), Roman Catholic (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Rimokatolička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crkva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) &gt;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Brod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Moravice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&gt; image 137 of 318;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Arhiva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Hrvatske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u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Zagrebu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(Croatia State Archives, Zagreb).</w:t>
      </w:r>
    </w:p>
    <w:sectPr w:rsidR="0012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2A"/>
    <w:rsid w:val="00126342"/>
    <w:rsid w:val="003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FE486-405D-467A-A368-3BDA9DB2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2017-04-18T16:16:00Z</dcterms:created>
  <dcterms:modified xsi:type="dcterms:W3CDTF">2017-04-18T16:17:00Z</dcterms:modified>
</cp:coreProperties>
</file>